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860F19" w:rsidRDefault="003E309B" w:rsidP="00371AC3">
      <w:pPr>
        <w:pStyle w:val="Heading2"/>
        <w:tabs>
          <w:tab w:val="center" w:pos="4680"/>
        </w:tabs>
        <w:rPr>
          <w:b/>
          <w:bCs/>
          <w:sz w:val="22"/>
          <w:szCs w:val="22"/>
          <w:u w:val="single"/>
        </w:rPr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CB79E0" w:rsidRPr="00CB79E0" w:rsidRDefault="00CB79E0" w:rsidP="00CB79E0"/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345EA1">
        <w:rPr>
          <w:b/>
          <w:bCs/>
          <w:sz w:val="22"/>
          <w:szCs w:val="22"/>
        </w:rPr>
        <w:t>AUGUST 3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C21FBE" w:rsidRDefault="00C21FBE" w:rsidP="00C21FBE">
      <w:pPr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Election of Officers</w:t>
      </w:r>
    </w:p>
    <w:p w:rsidR="00C21FBE" w:rsidRDefault="00C21FBE" w:rsidP="00C21FBE">
      <w:pPr>
        <w:ind w:right="90"/>
        <w:rPr>
          <w:rFonts w:ascii="Arial" w:hAnsi="Arial" w:cs="Arial"/>
          <w:b/>
          <w:sz w:val="20"/>
          <w:szCs w:val="20"/>
        </w:rPr>
      </w:pPr>
    </w:p>
    <w:p w:rsidR="00345EA1" w:rsidRDefault="00C21FBE" w:rsidP="00C21FBE">
      <w:pPr>
        <w:ind w:righ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Todd &amp; Sue Pillsbury, Owner / Bear Paw Trail LLC (Michael Pillsbury), Owner / Thomas S. Smith, Agent – PB21-05 – </w:t>
      </w:r>
      <w:r>
        <w:rPr>
          <w:rFonts w:ascii="Arial" w:hAnsi="Arial" w:cs="Arial"/>
          <w:sz w:val="20"/>
          <w:szCs w:val="20"/>
        </w:rPr>
        <w:t>Request for a 4-lot subdivision and 5 lot line adjustments on Bear Paw Trail, tax maps 60-20, 61-1, 61-7, 47-35, 47-36, 47-37, and 47-38 in the Rural zone.</w:t>
      </w:r>
    </w:p>
    <w:p w:rsidR="00345EA1" w:rsidRDefault="00345EA1" w:rsidP="00E81F89">
      <w:pPr>
        <w:rPr>
          <w:rFonts w:ascii="Arial" w:hAnsi="Arial" w:cs="Arial"/>
          <w:b/>
          <w:sz w:val="20"/>
          <w:szCs w:val="20"/>
        </w:rPr>
      </w:pPr>
    </w:p>
    <w:p w:rsidR="00C21FBE" w:rsidRDefault="00C21FBE" w:rsidP="00E81F89">
      <w:pPr>
        <w:rPr>
          <w:rFonts w:ascii="Arial" w:hAnsi="Arial" w:cs="Arial"/>
          <w:b/>
          <w:sz w:val="20"/>
          <w:szCs w:val="20"/>
        </w:rPr>
      </w:pPr>
      <w:r w:rsidRPr="00C21FBE">
        <w:rPr>
          <w:rFonts w:ascii="Arial" w:hAnsi="Arial" w:cs="Arial"/>
          <w:b/>
          <w:sz w:val="20"/>
          <w:szCs w:val="20"/>
        </w:rPr>
        <w:t>Other business</w:t>
      </w:r>
    </w:p>
    <w:p w:rsidR="001677C7" w:rsidRDefault="00C21FBE" w:rsidP="00E81F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Resilience Planning &amp; Design – CIP discussion</w:t>
      </w:r>
    </w:p>
    <w:p w:rsidR="00BF2430" w:rsidRDefault="00BF2430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405DB7" w:rsidRDefault="00220D64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</w:t>
      </w:r>
      <w:r w:rsidR="00BF2430">
        <w:rPr>
          <w:rFonts w:ascii="Arial" w:hAnsi="Arial" w:cs="Arial"/>
          <w:sz w:val="20"/>
          <w:szCs w:val="20"/>
        </w:rPr>
        <w:t>, 2021</w:t>
      </w:r>
    </w:p>
    <w:p w:rsidR="00C21FBE" w:rsidRDefault="00C21FBE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6, 2021</w:t>
      </w:r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24B2"/>
    <w:rsid w:val="00B36623"/>
    <w:rsid w:val="00B36E65"/>
    <w:rsid w:val="00B4226B"/>
    <w:rsid w:val="00B444B9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B49"/>
    <w:rsid w:val="00C1500D"/>
    <w:rsid w:val="00C21FBE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3</cp:revision>
  <cp:lastPrinted>2021-06-21T14:10:00Z</cp:lastPrinted>
  <dcterms:created xsi:type="dcterms:W3CDTF">2021-07-19T15:27:00Z</dcterms:created>
  <dcterms:modified xsi:type="dcterms:W3CDTF">2021-07-19T15:43:00Z</dcterms:modified>
</cp:coreProperties>
</file>